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BFF7" w14:textId="77777777" w:rsidR="006414FB" w:rsidRPr="00A54626" w:rsidRDefault="00BB4585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Congregation Meeting Outline</w:t>
      </w:r>
    </w:p>
    <w:p w14:paraId="35C44B61" w14:textId="35745D0D" w:rsidR="006D41DC" w:rsidRPr="00A54626" w:rsidRDefault="006D41DC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Session 2</w:t>
      </w:r>
      <w:r w:rsidR="006414FB" w:rsidRPr="00A54626">
        <w:rPr>
          <w:rFonts w:ascii="Times New Roman" w:hAnsi="Times New Roman" w:cs="Times New Roman"/>
          <w:b/>
          <w:sz w:val="22"/>
          <w:szCs w:val="22"/>
        </w:rPr>
        <w:t xml:space="preserve"> – Eating: </w:t>
      </w:r>
      <w:r w:rsidR="00A9564A" w:rsidRPr="00A54626">
        <w:rPr>
          <w:rFonts w:ascii="Times New Roman" w:hAnsi="Times New Roman" w:cs="Times New Roman"/>
          <w:b/>
          <w:sz w:val="22"/>
          <w:szCs w:val="22"/>
        </w:rPr>
        <w:t>Food, Faith, Science</w:t>
      </w:r>
    </w:p>
    <w:p w14:paraId="600B15E1" w14:textId="77777777" w:rsidR="006D41DC" w:rsidRPr="00A54626" w:rsidRDefault="006D41DC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1F977738" w14:textId="66DE4453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Big Idea</w:t>
      </w:r>
      <w:r w:rsidRPr="00A54626">
        <w:rPr>
          <w:rFonts w:ascii="Times New Roman" w:hAnsi="Times New Roman" w:cs="Times New Roman"/>
          <w:sz w:val="22"/>
          <w:szCs w:val="22"/>
        </w:rPr>
        <w:t xml:space="preserve">: </w:t>
      </w:r>
      <w:r w:rsidR="00A07759" w:rsidRPr="00A54626">
        <w:rPr>
          <w:rFonts w:ascii="Times New Roman" w:hAnsi="Times New Roman" w:cs="Times New Roman"/>
          <w:sz w:val="22"/>
          <w:szCs w:val="22"/>
        </w:rPr>
        <w:t xml:space="preserve">Food is connected to </w:t>
      </w:r>
      <w:r w:rsidR="001A377A" w:rsidRPr="00A54626">
        <w:rPr>
          <w:rFonts w:ascii="Times New Roman" w:hAnsi="Times New Roman" w:cs="Times New Roman"/>
          <w:sz w:val="22"/>
          <w:szCs w:val="22"/>
        </w:rPr>
        <w:t xml:space="preserve">our </w:t>
      </w:r>
      <w:r w:rsidR="00A07759" w:rsidRPr="00A54626">
        <w:rPr>
          <w:rFonts w:ascii="Times New Roman" w:hAnsi="Times New Roman" w:cs="Times New Roman"/>
          <w:sz w:val="22"/>
          <w:szCs w:val="22"/>
        </w:rPr>
        <w:t>faith, justice and creation</w:t>
      </w:r>
      <w:r w:rsidRPr="00A5462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C5566B" w14:textId="3A457251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 xml:space="preserve">Action Item: </w:t>
      </w:r>
      <w:r w:rsidRPr="00A54626">
        <w:rPr>
          <w:rFonts w:ascii="Times New Roman" w:hAnsi="Times New Roman" w:cs="Times New Roman"/>
          <w:sz w:val="22"/>
          <w:szCs w:val="22"/>
        </w:rPr>
        <w:t xml:space="preserve">Ethic of Eating </w:t>
      </w:r>
      <w:r w:rsidR="005409BE" w:rsidRPr="00A54626">
        <w:rPr>
          <w:rFonts w:ascii="Times New Roman" w:hAnsi="Times New Roman" w:cs="Times New Roman"/>
          <w:sz w:val="22"/>
          <w:szCs w:val="22"/>
        </w:rPr>
        <w:t xml:space="preserve">aligned with our faith and </w:t>
      </w:r>
      <w:r w:rsidR="006A22A3" w:rsidRPr="00A54626">
        <w:rPr>
          <w:rFonts w:ascii="Times New Roman" w:hAnsi="Times New Roman" w:cs="Times New Roman"/>
          <w:sz w:val="22"/>
          <w:szCs w:val="22"/>
        </w:rPr>
        <w:t>aim of restoring justice and restoring creation.</w:t>
      </w:r>
    </w:p>
    <w:p w14:paraId="7D910DC0" w14:textId="5FE206B7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 xml:space="preserve">Story: </w:t>
      </w:r>
      <w:r w:rsidRPr="00A54626">
        <w:rPr>
          <w:rFonts w:ascii="Times New Roman" w:hAnsi="Times New Roman" w:cs="Times New Roman"/>
          <w:sz w:val="22"/>
          <w:szCs w:val="22"/>
        </w:rPr>
        <w:t xml:space="preserve">Food </w:t>
      </w:r>
      <w:r w:rsidR="007560BD" w:rsidRPr="00A54626">
        <w:rPr>
          <w:rFonts w:ascii="Times New Roman" w:hAnsi="Times New Roman" w:cs="Times New Roman"/>
          <w:sz w:val="22"/>
          <w:szCs w:val="22"/>
        </w:rPr>
        <w:t xml:space="preserve">choices and </w:t>
      </w:r>
      <w:r w:rsidRPr="00A54626">
        <w:rPr>
          <w:rFonts w:ascii="Times New Roman" w:hAnsi="Times New Roman" w:cs="Times New Roman"/>
          <w:sz w:val="22"/>
          <w:szCs w:val="22"/>
        </w:rPr>
        <w:t xml:space="preserve">systems </w:t>
      </w:r>
      <w:r w:rsidR="007560BD" w:rsidRPr="00A54626">
        <w:rPr>
          <w:rFonts w:ascii="Times New Roman" w:hAnsi="Times New Roman" w:cs="Times New Roman"/>
          <w:sz w:val="22"/>
          <w:szCs w:val="22"/>
        </w:rPr>
        <w:t>that are good for us, our neighbors, and creation</w:t>
      </w:r>
      <w:r w:rsidR="000401EF" w:rsidRPr="00A54626">
        <w:rPr>
          <w:rFonts w:ascii="Times New Roman" w:hAnsi="Times New Roman" w:cs="Times New Roman"/>
          <w:sz w:val="22"/>
          <w:szCs w:val="22"/>
        </w:rPr>
        <w:t>.</w:t>
      </w:r>
    </w:p>
    <w:p w14:paraId="78700930" w14:textId="7D1D81BA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006B02F" w14:textId="0ABFAAB7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 xml:space="preserve">Meeting Flow: </w:t>
      </w:r>
    </w:p>
    <w:p w14:paraId="2473F66E" w14:textId="0FC1ACC3" w:rsidR="002C1FC9" w:rsidRPr="00A54626" w:rsidRDefault="002C1FC9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6CE6029" w14:textId="60931974" w:rsidR="002C1FC9" w:rsidRPr="00A54626" w:rsidRDefault="002C1FC9" w:rsidP="002C1FC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1. </w:t>
      </w:r>
      <w:hyperlink r:id="rId7" w:anchor=":~:text=Earth%20teach%20me%20courage%20~%20as,leaves%20that%20die%20each%20fall." w:history="1">
        <w:r w:rsidRPr="00A54626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Prayer</w:t>
        </w:r>
      </w:hyperlink>
    </w:p>
    <w:p w14:paraId="764BE95F" w14:textId="49D137DA" w:rsidR="002C1FC9" w:rsidRPr="00A54626" w:rsidRDefault="002C1FC9" w:rsidP="002C1FC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2. Sharing feedback </w:t>
      </w:r>
      <w:r w:rsidR="00D058AC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>on Session 2</w:t>
      </w:r>
    </w:p>
    <w:p w14:paraId="3F434C27" w14:textId="7B3BCEE3" w:rsidR="00D058AC" w:rsidRPr="00A54626" w:rsidRDefault="002C1FC9" w:rsidP="002C1FC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3. </w:t>
      </w:r>
      <w:r w:rsidR="007977FF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>Discuss and t</w:t>
      </w:r>
      <w:r w:rsidR="00D058AC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hink about </w:t>
      </w:r>
      <w:r w:rsidR="006D41DC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how food heals and nurtures community </w:t>
      </w:r>
    </w:p>
    <w:p w14:paraId="4029F6F5" w14:textId="407CC4B7" w:rsidR="002C1FC9" w:rsidRPr="00A54626" w:rsidRDefault="002C1FC9" w:rsidP="002C1FC9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>4. Visioning</w:t>
      </w:r>
      <w:r w:rsidR="00D058AC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>/planning</w:t>
      </w: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next steps for </w:t>
      </w:r>
      <w:r w:rsidR="00D058AC"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your congregation </w:t>
      </w:r>
    </w:p>
    <w:p w14:paraId="75164CD0" w14:textId="13179519" w:rsidR="002C1FC9" w:rsidRPr="00A54626" w:rsidRDefault="002C1FC9" w:rsidP="00D058A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A54626">
        <w:rPr>
          <w:rFonts w:ascii="Times New Roman" w:eastAsia="Times New Roman" w:hAnsi="Times New Roman" w:cs="Times New Roman"/>
          <w:color w:val="222222"/>
          <w:sz w:val="22"/>
          <w:szCs w:val="22"/>
        </w:rPr>
        <w:t>5. Closing/Blessing </w:t>
      </w:r>
    </w:p>
    <w:p w14:paraId="0FDCC592" w14:textId="239427FD" w:rsidR="00F62C42" w:rsidRPr="00A54626" w:rsidRDefault="00F62C42" w:rsidP="002C1FC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5CEE65C" w14:textId="7A2834D1" w:rsidR="00F62C42" w:rsidRPr="00A54626" w:rsidRDefault="007977FF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Discuss</w:t>
      </w:r>
    </w:p>
    <w:p w14:paraId="1A5D840C" w14:textId="10B3A065" w:rsidR="002C1FC9" w:rsidRPr="00A54626" w:rsidRDefault="008E14CF" w:rsidP="002C1FC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In the story of Church of the Redeemer </w:t>
      </w:r>
      <w:r w:rsidR="004809AD" w:rsidRPr="00A54626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which </w:t>
      </w:r>
      <w:r w:rsidR="002F0B8B" w:rsidRPr="00A54626">
        <w:rPr>
          <w:rFonts w:ascii="Times New Roman" w:hAnsi="Times New Roman" w:cs="Times New Roman"/>
          <w:b/>
          <w:bCs/>
          <w:sz w:val="22"/>
          <w:szCs w:val="22"/>
        </w:rPr>
        <w:t>is an example of</w:t>
      </w:r>
      <w:r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809AD" w:rsidRPr="00A54626">
        <w:rPr>
          <w:rFonts w:ascii="Times New Roman" w:hAnsi="Times New Roman" w:cs="Times New Roman"/>
          <w:b/>
          <w:bCs/>
          <w:sz w:val="22"/>
          <w:szCs w:val="22"/>
        </w:rPr>
        <w:t>much of</w:t>
      </w:r>
      <w:r w:rsidR="007D7A66"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 the</w:t>
      </w:r>
      <w:r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 “Food that LAUGHS” framework </w:t>
      </w:r>
      <w:r w:rsidR="004809AD" w:rsidRPr="00A54626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A54626">
        <w:rPr>
          <w:rFonts w:ascii="Times New Roman" w:hAnsi="Times New Roman" w:cs="Times New Roman"/>
          <w:b/>
          <w:bCs/>
          <w:sz w:val="22"/>
          <w:szCs w:val="22"/>
        </w:rPr>
        <w:t>Local, Affordable, Uncomplicated, Good, Healthy, Seasonal), h</w:t>
      </w:r>
      <w:r w:rsidRPr="00A54626">
        <w:rPr>
          <w:rFonts w:ascii="Times New Roman" w:hAnsi="Times New Roman" w:cs="Times New Roman"/>
          <w:b/>
          <w:sz w:val="22"/>
          <w:szCs w:val="22"/>
        </w:rPr>
        <w:t xml:space="preserve">ow might we be able to create a similar model </w:t>
      </w:r>
      <w:r w:rsidR="00D84ABE" w:rsidRPr="00A54626">
        <w:rPr>
          <w:rFonts w:ascii="Times New Roman" w:hAnsi="Times New Roman" w:cs="Times New Roman"/>
          <w:b/>
          <w:sz w:val="22"/>
          <w:szCs w:val="22"/>
        </w:rPr>
        <w:t>at</w:t>
      </w:r>
      <w:r w:rsidRPr="00A54626">
        <w:rPr>
          <w:rFonts w:ascii="Times New Roman" w:hAnsi="Times New Roman" w:cs="Times New Roman"/>
          <w:b/>
          <w:sz w:val="22"/>
          <w:szCs w:val="22"/>
        </w:rPr>
        <w:t xml:space="preserve"> our </w:t>
      </w:r>
      <w:r w:rsidR="007D7A66" w:rsidRPr="00A54626">
        <w:rPr>
          <w:rFonts w:ascii="Times New Roman" w:hAnsi="Times New Roman" w:cs="Times New Roman"/>
          <w:b/>
          <w:sz w:val="22"/>
          <w:szCs w:val="22"/>
        </w:rPr>
        <w:t>church</w:t>
      </w:r>
      <w:r w:rsidRPr="00A54626">
        <w:rPr>
          <w:rFonts w:ascii="Times New Roman" w:hAnsi="Times New Roman" w:cs="Times New Roman"/>
          <w:sz w:val="22"/>
          <w:szCs w:val="22"/>
        </w:rPr>
        <w:t>?</w:t>
      </w:r>
    </w:p>
    <w:p w14:paraId="306AF44B" w14:textId="77777777" w:rsidR="005D64D8" w:rsidRPr="00A54626" w:rsidRDefault="005D64D8" w:rsidP="005D64D8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1060028" w14:textId="4BCEFFD1" w:rsidR="002C1FC9" w:rsidRPr="00A54626" w:rsidRDefault="009B7D9A" w:rsidP="002C1F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Find local farms/farmers </w:t>
      </w:r>
      <w:r w:rsidR="005279AC" w:rsidRPr="00A54626">
        <w:rPr>
          <w:rFonts w:ascii="Times New Roman" w:hAnsi="Times New Roman" w:cs="Times New Roman"/>
          <w:sz w:val="22"/>
          <w:szCs w:val="22"/>
        </w:rPr>
        <w:t xml:space="preserve">we can </w:t>
      </w:r>
      <w:r w:rsidRPr="00A54626">
        <w:rPr>
          <w:rFonts w:ascii="Times New Roman" w:hAnsi="Times New Roman" w:cs="Times New Roman"/>
          <w:sz w:val="22"/>
          <w:szCs w:val="22"/>
        </w:rPr>
        <w:t>serve with</w:t>
      </w:r>
      <w:r w:rsidR="005279AC" w:rsidRPr="00A54626">
        <w:rPr>
          <w:rFonts w:ascii="Times New Roman" w:hAnsi="Times New Roman" w:cs="Times New Roman"/>
          <w:sz w:val="22"/>
          <w:szCs w:val="22"/>
        </w:rPr>
        <w:t xml:space="preserve"> </w:t>
      </w:r>
      <w:r w:rsidRPr="00A54626">
        <w:rPr>
          <w:rFonts w:ascii="Times New Roman" w:hAnsi="Times New Roman" w:cs="Times New Roman"/>
          <w:sz w:val="22"/>
          <w:szCs w:val="22"/>
        </w:rPr>
        <w:t xml:space="preserve">/ learn from </w:t>
      </w:r>
      <w:r w:rsidR="002C1FC9" w:rsidRPr="00A54626">
        <w:rPr>
          <w:rFonts w:ascii="Times New Roman" w:hAnsi="Times New Roman" w:cs="Times New Roman"/>
          <w:sz w:val="22"/>
          <w:szCs w:val="22"/>
        </w:rPr>
        <w:t>(</w:t>
      </w:r>
      <w:hyperlink r:id="rId8" w:history="1">
        <w:r w:rsidR="008776F7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FARM - FINDER</w:t>
        </w:r>
      </w:hyperlink>
      <w:r w:rsidR="002C1FC9" w:rsidRPr="00A54626">
        <w:rPr>
          <w:rFonts w:ascii="Times New Roman" w:hAnsi="Times New Roman" w:cs="Times New Roman"/>
          <w:sz w:val="22"/>
          <w:szCs w:val="22"/>
        </w:rPr>
        <w:t>)</w:t>
      </w:r>
    </w:p>
    <w:p w14:paraId="582670AC" w14:textId="2BCAA037" w:rsidR="002C1FC9" w:rsidRPr="00A54626" w:rsidRDefault="001A73E0" w:rsidP="002C1FC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Consider where </w:t>
      </w:r>
      <w:r w:rsidR="005279AC" w:rsidRPr="00A54626">
        <w:rPr>
          <w:rFonts w:ascii="Times New Roman" w:hAnsi="Times New Roman" w:cs="Times New Roman"/>
          <w:sz w:val="22"/>
          <w:szCs w:val="22"/>
        </w:rPr>
        <w:t>we</w:t>
      </w:r>
      <w:r w:rsidRPr="00A54626">
        <w:rPr>
          <w:rFonts w:ascii="Times New Roman" w:hAnsi="Times New Roman" w:cs="Times New Roman"/>
          <w:sz w:val="22"/>
          <w:szCs w:val="22"/>
        </w:rPr>
        <w:t xml:space="preserve"> might put a garden on </w:t>
      </w:r>
      <w:r w:rsidR="005279AC" w:rsidRPr="00A54626">
        <w:rPr>
          <w:rFonts w:ascii="Times New Roman" w:hAnsi="Times New Roman" w:cs="Times New Roman"/>
          <w:sz w:val="22"/>
          <w:szCs w:val="22"/>
        </w:rPr>
        <w:t>our</w:t>
      </w:r>
      <w:r w:rsidRPr="00A54626">
        <w:rPr>
          <w:rFonts w:ascii="Times New Roman" w:hAnsi="Times New Roman" w:cs="Times New Roman"/>
          <w:sz w:val="22"/>
          <w:szCs w:val="22"/>
        </w:rPr>
        <w:t xml:space="preserve"> church lot or in </w:t>
      </w:r>
      <w:r w:rsidR="00735F19" w:rsidRPr="00A54626">
        <w:rPr>
          <w:rFonts w:ascii="Times New Roman" w:hAnsi="Times New Roman" w:cs="Times New Roman"/>
          <w:sz w:val="22"/>
          <w:szCs w:val="22"/>
        </w:rPr>
        <w:t xml:space="preserve">the </w:t>
      </w:r>
      <w:r w:rsidRPr="00A54626">
        <w:rPr>
          <w:rFonts w:ascii="Times New Roman" w:hAnsi="Times New Roman" w:cs="Times New Roman"/>
          <w:sz w:val="22"/>
          <w:szCs w:val="22"/>
        </w:rPr>
        <w:t>neighborhood</w:t>
      </w:r>
    </w:p>
    <w:p w14:paraId="18AD165F" w14:textId="48631EB9" w:rsidR="002C1FC9" w:rsidRPr="00A54626" w:rsidRDefault="002C1FC9" w:rsidP="00735F19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2"/>
          <w:szCs w:val="22"/>
        </w:rPr>
      </w:pPr>
    </w:p>
    <w:p w14:paraId="276D7A88" w14:textId="4F215859" w:rsidR="00051F0E" w:rsidRPr="00A54626" w:rsidRDefault="00D058AC" w:rsidP="00051F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 xml:space="preserve">How can </w:t>
      </w:r>
      <w:r w:rsidR="009B7D9A" w:rsidRPr="00A54626">
        <w:rPr>
          <w:rFonts w:ascii="Times New Roman" w:hAnsi="Times New Roman" w:cs="Times New Roman"/>
          <w:b/>
          <w:sz w:val="22"/>
          <w:szCs w:val="22"/>
        </w:rPr>
        <w:t xml:space="preserve">we </w:t>
      </w:r>
      <w:r w:rsidRPr="00A54626">
        <w:rPr>
          <w:rFonts w:ascii="Times New Roman" w:hAnsi="Times New Roman" w:cs="Times New Roman"/>
          <w:b/>
          <w:sz w:val="22"/>
          <w:szCs w:val="22"/>
        </w:rPr>
        <w:t xml:space="preserve">use the “good on multiple levels” framework </w:t>
      </w:r>
      <w:r w:rsidR="0036286C" w:rsidRPr="00A54626">
        <w:rPr>
          <w:rFonts w:ascii="Times New Roman" w:hAnsi="Times New Roman" w:cs="Times New Roman"/>
          <w:b/>
          <w:sz w:val="22"/>
          <w:szCs w:val="22"/>
        </w:rPr>
        <w:t xml:space="preserve">(Good for Us, Good for Neighbor, Good for Creation) </w:t>
      </w:r>
      <w:r w:rsidR="002C1FC9" w:rsidRPr="00A54626">
        <w:rPr>
          <w:rFonts w:ascii="Times New Roman" w:hAnsi="Times New Roman" w:cs="Times New Roman"/>
          <w:b/>
          <w:sz w:val="22"/>
          <w:szCs w:val="22"/>
        </w:rPr>
        <w:t>to create an ethic of eating for our congregation?</w:t>
      </w:r>
      <w:r w:rsidR="00051F0E" w:rsidRPr="00A54626">
        <w:rPr>
          <w:rFonts w:ascii="Times New Roman" w:hAnsi="Times New Roman" w:cs="Times New Roman"/>
          <w:b/>
          <w:sz w:val="22"/>
          <w:szCs w:val="22"/>
        </w:rPr>
        <w:t xml:space="preserve"> Understanding that Mediterranean/plant-forward foods are healthier for us, our neighbors, and creation, how might that inform or change the foods we provide at church?  </w:t>
      </w:r>
    </w:p>
    <w:p w14:paraId="7C03E825" w14:textId="77777777" w:rsidR="00A52426" w:rsidRPr="003C2A14" w:rsidRDefault="00A52426" w:rsidP="003C2A1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A6A14C" w14:textId="2F2F8B1A" w:rsidR="006C2DF5" w:rsidRPr="00A54626" w:rsidRDefault="002F3C8C" w:rsidP="00E91078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Ethic of Eating - </w:t>
      </w:r>
      <w:r w:rsidR="00DE7561" w:rsidRPr="00A54626">
        <w:rPr>
          <w:rFonts w:ascii="Times New Roman" w:hAnsi="Times New Roman" w:cs="Times New Roman"/>
          <w:sz w:val="22"/>
          <w:szCs w:val="22"/>
        </w:rPr>
        <w:t xml:space="preserve">Consider creating an ethic of eating that connects dots between faith, food, and justice </w:t>
      </w:r>
      <w:hyperlink r:id="rId9" w:history="1">
        <w:r w:rsidR="006E6A8B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Sample Ethic of Eating</w:t>
        </w:r>
      </w:hyperlink>
      <w:r w:rsidR="006A5D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0D1D37" w14:textId="0230AF40" w:rsidR="00E64D9D" w:rsidRPr="00A54626" w:rsidRDefault="00E64D9D" w:rsidP="00E64D9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Menu Plan - Consider plant-forward </w:t>
      </w:r>
      <w:r w:rsidR="00C460AB" w:rsidRPr="00A54626">
        <w:rPr>
          <w:rFonts w:ascii="Times New Roman" w:hAnsi="Times New Roman" w:cs="Times New Roman"/>
          <w:sz w:val="22"/>
          <w:szCs w:val="22"/>
        </w:rPr>
        <w:t>themes for</w:t>
      </w:r>
      <w:r w:rsidR="009B2D78" w:rsidRPr="00A54626">
        <w:rPr>
          <w:rFonts w:ascii="Times New Roman" w:hAnsi="Times New Roman" w:cs="Times New Roman"/>
          <w:sz w:val="22"/>
          <w:szCs w:val="22"/>
        </w:rPr>
        <w:t xml:space="preserve"> our</w:t>
      </w:r>
      <w:r w:rsidRPr="00A54626">
        <w:rPr>
          <w:rFonts w:ascii="Times New Roman" w:hAnsi="Times New Roman" w:cs="Times New Roman"/>
          <w:sz w:val="22"/>
          <w:szCs w:val="22"/>
        </w:rPr>
        <w:t xml:space="preserve"> church meals </w:t>
      </w:r>
      <w:r w:rsidR="009B2D78" w:rsidRPr="00A54626">
        <w:rPr>
          <w:rFonts w:ascii="Times New Roman" w:hAnsi="Times New Roman" w:cs="Times New Roman"/>
          <w:sz w:val="22"/>
          <w:szCs w:val="22"/>
        </w:rPr>
        <w:t>and/</w:t>
      </w:r>
      <w:r w:rsidRPr="00A54626">
        <w:rPr>
          <w:rFonts w:ascii="Times New Roman" w:hAnsi="Times New Roman" w:cs="Times New Roman"/>
          <w:sz w:val="22"/>
          <w:szCs w:val="22"/>
        </w:rPr>
        <w:t>or potlucks</w:t>
      </w:r>
      <w:r w:rsidR="00EE0C57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EE0C57" w:rsidRPr="00EE0C57">
          <w:rPr>
            <w:rStyle w:val="Hyperlink"/>
            <w:rFonts w:ascii="Times New Roman" w:hAnsi="Times New Roman" w:cs="Times New Roman"/>
            <w:sz w:val="22"/>
            <w:szCs w:val="22"/>
          </w:rPr>
          <w:t>Menu Planning – Menusofchange</w:t>
        </w:r>
      </w:hyperlink>
      <w:r w:rsidR="00EE0C57">
        <w:rPr>
          <w:rFonts w:ascii="Times New Roman" w:hAnsi="Times New Roman" w:cs="Times New Roman"/>
          <w:sz w:val="22"/>
          <w:szCs w:val="22"/>
        </w:rPr>
        <w:t xml:space="preserve"> </w:t>
      </w:r>
      <w:r w:rsidRPr="00A546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36C414" w14:textId="77777777" w:rsidR="00E64D9D" w:rsidRPr="00A54626" w:rsidRDefault="00E64D9D" w:rsidP="00E64D9D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0ADE2371" w14:textId="1AAB1265" w:rsidR="002C1FC9" w:rsidRPr="00A54626" w:rsidRDefault="009A391D" w:rsidP="002C1FC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Planning Next Steps</w:t>
      </w:r>
    </w:p>
    <w:p w14:paraId="559F0B73" w14:textId="77777777" w:rsidR="008D0AFD" w:rsidRPr="00A54626" w:rsidRDefault="008D0AFD" w:rsidP="002C1FC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025FF9" w14:textId="5ADE1183" w:rsidR="002C1FC9" w:rsidRPr="00A54626" w:rsidRDefault="002C1FC9" w:rsidP="009A39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To research</w:t>
      </w:r>
      <w:r w:rsidRPr="00A54626">
        <w:rPr>
          <w:rFonts w:ascii="Times New Roman" w:hAnsi="Times New Roman" w:cs="Times New Roman"/>
          <w:sz w:val="22"/>
          <w:szCs w:val="22"/>
        </w:rPr>
        <w:t xml:space="preserve"> this month (assign to participants):</w:t>
      </w:r>
    </w:p>
    <w:p w14:paraId="01289699" w14:textId="16769F21" w:rsidR="002C1FC9" w:rsidRPr="00A54626" w:rsidRDefault="00941F76" w:rsidP="009A391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>Find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 farms/CSAs near </w:t>
      </w:r>
      <w:r w:rsidR="001406D2" w:rsidRPr="00A54626">
        <w:rPr>
          <w:rFonts w:ascii="Times New Roman" w:hAnsi="Times New Roman" w:cs="Times New Roman"/>
          <w:sz w:val="22"/>
          <w:szCs w:val="22"/>
        </w:rPr>
        <w:t>our</w:t>
      </w:r>
      <w:r w:rsidR="00BE78ED" w:rsidRPr="00A54626">
        <w:rPr>
          <w:rFonts w:ascii="Times New Roman" w:hAnsi="Times New Roman" w:cs="Times New Roman"/>
          <w:sz w:val="22"/>
          <w:szCs w:val="22"/>
        </w:rPr>
        <w:t xml:space="preserve"> </w:t>
      </w:r>
      <w:r w:rsidR="002915D0" w:rsidRPr="00A54626">
        <w:rPr>
          <w:rFonts w:ascii="Times New Roman" w:hAnsi="Times New Roman" w:cs="Times New Roman"/>
          <w:sz w:val="22"/>
          <w:szCs w:val="22"/>
        </w:rPr>
        <w:t>church</w:t>
      </w:r>
      <w:r w:rsidR="00E526CE" w:rsidRPr="00A54626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E526CE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CSA - FINDER</w:t>
        </w:r>
      </w:hyperlink>
    </w:p>
    <w:p w14:paraId="6EBC0445" w14:textId="6CFD27D9" w:rsidR="00FA702A" w:rsidRPr="00A54626" w:rsidRDefault="00FA702A" w:rsidP="00FA702A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>Fin</w:t>
      </w:r>
      <w:r w:rsidR="002915D0" w:rsidRPr="00A54626">
        <w:rPr>
          <w:rFonts w:ascii="Times New Roman" w:hAnsi="Times New Roman" w:cs="Times New Roman"/>
          <w:sz w:val="22"/>
          <w:szCs w:val="22"/>
        </w:rPr>
        <w:t>d</w:t>
      </w:r>
      <w:r w:rsidRPr="00A54626">
        <w:rPr>
          <w:rFonts w:ascii="Times New Roman" w:hAnsi="Times New Roman" w:cs="Times New Roman"/>
          <w:sz w:val="22"/>
          <w:szCs w:val="22"/>
        </w:rPr>
        <w:t xml:space="preserve"> </w:t>
      </w:r>
      <w:r w:rsidR="00CA1607" w:rsidRPr="00A54626">
        <w:rPr>
          <w:rFonts w:ascii="Times New Roman" w:hAnsi="Times New Roman" w:cs="Times New Roman"/>
          <w:sz w:val="22"/>
          <w:szCs w:val="22"/>
        </w:rPr>
        <w:t>f</w:t>
      </w:r>
      <w:r w:rsidRPr="00A54626">
        <w:rPr>
          <w:rFonts w:ascii="Times New Roman" w:hAnsi="Times New Roman" w:cs="Times New Roman"/>
          <w:sz w:val="22"/>
          <w:szCs w:val="22"/>
        </w:rPr>
        <w:t xml:space="preserve">armer’s </w:t>
      </w:r>
      <w:r w:rsidR="00CA1607" w:rsidRPr="00A54626">
        <w:rPr>
          <w:rFonts w:ascii="Times New Roman" w:hAnsi="Times New Roman" w:cs="Times New Roman"/>
          <w:sz w:val="22"/>
          <w:szCs w:val="22"/>
        </w:rPr>
        <w:t>m</w:t>
      </w:r>
      <w:r w:rsidRPr="00A54626">
        <w:rPr>
          <w:rFonts w:ascii="Times New Roman" w:hAnsi="Times New Roman" w:cs="Times New Roman"/>
          <w:sz w:val="22"/>
          <w:szCs w:val="22"/>
        </w:rPr>
        <w:t xml:space="preserve">arkets </w:t>
      </w:r>
      <w:r w:rsidR="002915D0" w:rsidRPr="00A54626">
        <w:rPr>
          <w:rFonts w:ascii="Times New Roman" w:hAnsi="Times New Roman" w:cs="Times New Roman"/>
          <w:sz w:val="22"/>
          <w:szCs w:val="22"/>
        </w:rPr>
        <w:t xml:space="preserve">near </w:t>
      </w:r>
      <w:r w:rsidR="009610C0" w:rsidRPr="00A54626">
        <w:rPr>
          <w:rFonts w:ascii="Times New Roman" w:hAnsi="Times New Roman" w:cs="Times New Roman"/>
          <w:sz w:val="22"/>
          <w:szCs w:val="22"/>
        </w:rPr>
        <w:t xml:space="preserve">our </w:t>
      </w:r>
      <w:r w:rsidR="002915D0" w:rsidRPr="00A54626">
        <w:rPr>
          <w:rFonts w:ascii="Times New Roman" w:hAnsi="Times New Roman" w:cs="Times New Roman"/>
          <w:sz w:val="22"/>
          <w:szCs w:val="22"/>
        </w:rPr>
        <w:t>church</w:t>
      </w:r>
      <w:r w:rsidR="004B555D" w:rsidRPr="00A54626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9B628F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FARMER’S MARKET</w:t>
        </w:r>
        <w:r w:rsidR="007748B9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- FINDER</w:t>
        </w:r>
      </w:hyperlink>
    </w:p>
    <w:p w14:paraId="0D261578" w14:textId="1F6D314F" w:rsidR="002C1FC9" w:rsidRPr="00A54626" w:rsidRDefault="00BA3F7A" w:rsidP="009A391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Find </w:t>
      </w:r>
      <w:r w:rsidR="002C1FC9" w:rsidRPr="00A54626">
        <w:rPr>
          <w:rFonts w:ascii="Times New Roman" w:hAnsi="Times New Roman" w:cs="Times New Roman"/>
          <w:sz w:val="22"/>
          <w:szCs w:val="22"/>
        </w:rPr>
        <w:t>farms</w:t>
      </w:r>
      <w:r w:rsidR="0010313D" w:rsidRPr="00A54626">
        <w:rPr>
          <w:rFonts w:ascii="Times New Roman" w:hAnsi="Times New Roman" w:cs="Times New Roman"/>
          <w:sz w:val="22"/>
          <w:szCs w:val="22"/>
        </w:rPr>
        <w:t>/fa</w:t>
      </w:r>
      <w:r w:rsidRPr="00A54626">
        <w:rPr>
          <w:rFonts w:ascii="Times New Roman" w:hAnsi="Times New Roman" w:cs="Times New Roman"/>
          <w:sz w:val="22"/>
          <w:szCs w:val="22"/>
        </w:rPr>
        <w:t>r</w:t>
      </w:r>
      <w:r w:rsidR="0010313D" w:rsidRPr="00A54626">
        <w:rPr>
          <w:rFonts w:ascii="Times New Roman" w:hAnsi="Times New Roman" w:cs="Times New Roman"/>
          <w:sz w:val="22"/>
          <w:szCs w:val="22"/>
        </w:rPr>
        <w:t>mers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 </w:t>
      </w:r>
      <w:r w:rsidR="009610C0" w:rsidRPr="00A54626">
        <w:rPr>
          <w:rFonts w:ascii="Times New Roman" w:hAnsi="Times New Roman" w:cs="Times New Roman"/>
          <w:sz w:val="22"/>
          <w:szCs w:val="22"/>
        </w:rPr>
        <w:t>we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 can serve with and learn from</w:t>
      </w:r>
      <w:r w:rsidR="00941F76" w:rsidRPr="00A54626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="005C7B0F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FARM - FINDER</w:t>
        </w:r>
      </w:hyperlink>
    </w:p>
    <w:p w14:paraId="091264AE" w14:textId="267640CF" w:rsidR="002C1FC9" w:rsidRPr="00A54626" w:rsidRDefault="00BA3F7A" w:rsidP="009A391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>Find l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ocal food justice nonprofits to partner with </w:t>
      </w:r>
      <w:r w:rsidR="00DE3C97" w:rsidRPr="00A54626">
        <w:rPr>
          <w:rFonts w:ascii="Times New Roman" w:hAnsi="Times New Roman" w:cs="Times New Roman"/>
          <w:sz w:val="22"/>
          <w:szCs w:val="22"/>
        </w:rPr>
        <w:t>(</w:t>
      </w:r>
      <w:r w:rsidR="00321818" w:rsidRPr="00A54626">
        <w:rPr>
          <w:rFonts w:ascii="Times New Roman" w:hAnsi="Times New Roman" w:cs="Times New Roman"/>
          <w:sz w:val="22"/>
          <w:szCs w:val="22"/>
        </w:rPr>
        <w:t xml:space="preserve">like </w:t>
      </w:r>
      <w:hyperlink r:id="rId14" w:history="1">
        <w:r w:rsidR="00377DB0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Interfaith Food Shuttle</w:t>
        </w:r>
      </w:hyperlink>
      <w:r w:rsidR="00377DB0" w:rsidRPr="00A54626">
        <w:rPr>
          <w:rFonts w:ascii="Times New Roman" w:hAnsi="Times New Roman" w:cs="Times New Roman"/>
          <w:sz w:val="22"/>
          <w:szCs w:val="22"/>
        </w:rPr>
        <w:t>,</w:t>
      </w:r>
      <w:r w:rsidR="00542F7E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="00542F7E" w:rsidRPr="00542F7E">
          <w:rPr>
            <w:rStyle w:val="Hyperlink"/>
            <w:rFonts w:ascii="Times New Roman" w:hAnsi="Times New Roman" w:cs="Times New Roman"/>
            <w:sz w:val="22"/>
            <w:szCs w:val="22"/>
          </w:rPr>
          <w:t>Rafi-USA</w:t>
        </w:r>
      </w:hyperlink>
      <w:r w:rsidR="00542F7E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="005567F1" w:rsidRPr="00A54626">
          <w:rPr>
            <w:rStyle w:val="Hyperlink"/>
            <w:rFonts w:ascii="Times New Roman" w:hAnsi="Times New Roman" w:cs="Times New Roman"/>
            <w:sz w:val="22"/>
            <w:szCs w:val="22"/>
          </w:rPr>
          <w:t>Roots of Change</w:t>
        </w:r>
      </w:hyperlink>
      <w:r w:rsidR="00E9095A" w:rsidRPr="00A54626">
        <w:rPr>
          <w:rFonts w:ascii="Times New Roman" w:hAnsi="Times New Roman" w:cs="Times New Roman"/>
          <w:sz w:val="22"/>
          <w:szCs w:val="22"/>
        </w:rPr>
        <w:t>)</w:t>
      </w:r>
    </w:p>
    <w:p w14:paraId="21AD1C26" w14:textId="0432A712" w:rsidR="002C1FC9" w:rsidRPr="00A54626" w:rsidRDefault="00BA3F7A" w:rsidP="009A391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Fill </w:t>
      </w:r>
      <w:r w:rsidR="00D03DF4" w:rsidRPr="00A54626">
        <w:rPr>
          <w:rFonts w:ascii="Times New Roman" w:hAnsi="Times New Roman" w:cs="Times New Roman"/>
          <w:sz w:val="22"/>
          <w:szCs w:val="22"/>
        </w:rPr>
        <w:t>the above information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 </w:t>
      </w:r>
      <w:r w:rsidR="005B78D1" w:rsidRPr="00A54626">
        <w:rPr>
          <w:rFonts w:ascii="Times New Roman" w:hAnsi="Times New Roman" w:cs="Times New Roman"/>
          <w:sz w:val="22"/>
          <w:szCs w:val="22"/>
        </w:rPr>
        <w:t xml:space="preserve">into </w:t>
      </w:r>
      <w:r w:rsidR="00F22584" w:rsidRPr="00A54626">
        <w:rPr>
          <w:rFonts w:ascii="Times New Roman" w:hAnsi="Times New Roman" w:cs="Times New Roman"/>
          <w:sz w:val="22"/>
          <w:szCs w:val="22"/>
        </w:rPr>
        <w:t xml:space="preserve">your </w:t>
      </w:r>
      <w:r w:rsidR="00820673" w:rsidRPr="00A54626">
        <w:rPr>
          <w:rFonts w:ascii="Times New Roman" w:hAnsi="Times New Roman" w:cs="Times New Roman"/>
          <w:sz w:val="22"/>
          <w:szCs w:val="22"/>
        </w:rPr>
        <w:t>Church Story Map</w:t>
      </w:r>
      <w:r w:rsidR="002C1FC9" w:rsidRPr="00A5462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FA7E36" w14:textId="77777777" w:rsidR="00A73194" w:rsidRPr="00A54626" w:rsidRDefault="00A73194" w:rsidP="009A39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4F7BA4D" w14:textId="39CB9406" w:rsidR="006D41DC" w:rsidRPr="00A54626" w:rsidRDefault="002C1FC9" w:rsidP="009A391D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b/>
          <w:sz w:val="22"/>
          <w:szCs w:val="22"/>
        </w:rPr>
        <w:t>To do:</w:t>
      </w:r>
    </w:p>
    <w:p w14:paraId="63F34B8F" w14:textId="67FD6F65" w:rsidR="006D41DC" w:rsidRPr="00A54626" w:rsidRDefault="002C1FC9" w:rsidP="009A391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Contact church leadership about getting approval for </w:t>
      </w:r>
      <w:r w:rsidR="003D4EBB" w:rsidRPr="00A54626">
        <w:rPr>
          <w:rFonts w:ascii="Times New Roman" w:hAnsi="Times New Roman" w:cs="Times New Roman"/>
          <w:sz w:val="22"/>
          <w:szCs w:val="22"/>
        </w:rPr>
        <w:t xml:space="preserve">plant forward </w:t>
      </w:r>
      <w:r w:rsidRPr="00A54626">
        <w:rPr>
          <w:rFonts w:ascii="Times New Roman" w:hAnsi="Times New Roman" w:cs="Times New Roman"/>
          <w:sz w:val="22"/>
          <w:szCs w:val="22"/>
        </w:rPr>
        <w:t>ethic of eating</w:t>
      </w:r>
    </w:p>
    <w:p w14:paraId="29D897EA" w14:textId="2B1D3929" w:rsidR="006D41DC" w:rsidRPr="00A54626" w:rsidRDefault="002C1FC9" w:rsidP="009A391D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Connect with </w:t>
      </w:r>
      <w:r w:rsidR="00B600EB" w:rsidRPr="00A54626">
        <w:rPr>
          <w:rFonts w:ascii="Times New Roman" w:hAnsi="Times New Roman" w:cs="Times New Roman"/>
          <w:sz w:val="22"/>
          <w:szCs w:val="22"/>
        </w:rPr>
        <w:t xml:space="preserve">church </w:t>
      </w:r>
      <w:r w:rsidRPr="00A54626">
        <w:rPr>
          <w:rFonts w:ascii="Times New Roman" w:hAnsi="Times New Roman" w:cs="Times New Roman"/>
          <w:sz w:val="22"/>
          <w:szCs w:val="22"/>
        </w:rPr>
        <w:t xml:space="preserve">outreach/justice teams to collaborate </w:t>
      </w:r>
      <w:r w:rsidR="003D4EBB" w:rsidRPr="00A54626">
        <w:rPr>
          <w:rFonts w:ascii="Times New Roman" w:hAnsi="Times New Roman" w:cs="Times New Roman"/>
          <w:sz w:val="22"/>
          <w:szCs w:val="22"/>
        </w:rPr>
        <w:t>with local food justice nonprofit</w:t>
      </w:r>
      <w:r w:rsidR="005B0F41" w:rsidRPr="00A54626">
        <w:rPr>
          <w:rFonts w:ascii="Times New Roman" w:hAnsi="Times New Roman" w:cs="Times New Roman"/>
          <w:sz w:val="22"/>
          <w:szCs w:val="22"/>
        </w:rPr>
        <w:t>s</w:t>
      </w:r>
    </w:p>
    <w:p w14:paraId="13FA3479" w14:textId="2326B911" w:rsidR="005D759C" w:rsidRPr="00484C17" w:rsidRDefault="002C1FC9" w:rsidP="00484C17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2"/>
          <w:szCs w:val="22"/>
        </w:rPr>
      </w:pPr>
      <w:r w:rsidRPr="00A54626">
        <w:rPr>
          <w:rFonts w:ascii="Times New Roman" w:hAnsi="Times New Roman" w:cs="Times New Roman"/>
          <w:sz w:val="22"/>
          <w:szCs w:val="22"/>
        </w:rPr>
        <w:t xml:space="preserve">Consider joining a </w:t>
      </w:r>
      <w:r w:rsidR="00B600EB" w:rsidRPr="00A54626">
        <w:rPr>
          <w:rFonts w:ascii="Times New Roman" w:hAnsi="Times New Roman" w:cs="Times New Roman"/>
          <w:sz w:val="22"/>
          <w:szCs w:val="22"/>
        </w:rPr>
        <w:t xml:space="preserve">local </w:t>
      </w:r>
      <w:r w:rsidRPr="00A54626">
        <w:rPr>
          <w:rFonts w:ascii="Times New Roman" w:hAnsi="Times New Roman" w:cs="Times New Roman"/>
          <w:sz w:val="22"/>
          <w:szCs w:val="22"/>
        </w:rPr>
        <w:t>CSA</w:t>
      </w:r>
    </w:p>
    <w:sectPr w:rsidR="005D759C" w:rsidRPr="00484C17" w:rsidSect="005D7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2A5D" w14:textId="77777777" w:rsidR="00CB6D09" w:rsidRDefault="00CB6D09" w:rsidP="00C811DB">
      <w:r>
        <w:separator/>
      </w:r>
    </w:p>
  </w:endnote>
  <w:endnote w:type="continuationSeparator" w:id="0">
    <w:p w14:paraId="6D3A77EA" w14:textId="77777777" w:rsidR="00CB6D09" w:rsidRDefault="00CB6D09" w:rsidP="00C811DB">
      <w:r>
        <w:continuationSeparator/>
      </w:r>
    </w:p>
  </w:endnote>
  <w:endnote w:type="continuationNotice" w:id="1">
    <w:p w14:paraId="4FD43367" w14:textId="77777777" w:rsidR="00CB6D09" w:rsidRDefault="00CB6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2E62B" w14:textId="77777777" w:rsidR="00C811DB" w:rsidRDefault="00C81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3223" w14:textId="77777777" w:rsidR="00C811DB" w:rsidRDefault="00C81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B694" w14:textId="77777777" w:rsidR="00C811DB" w:rsidRDefault="00C81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6FC35" w14:textId="77777777" w:rsidR="00CB6D09" w:rsidRDefault="00CB6D09" w:rsidP="00C811DB">
      <w:r>
        <w:separator/>
      </w:r>
    </w:p>
  </w:footnote>
  <w:footnote w:type="continuationSeparator" w:id="0">
    <w:p w14:paraId="05F97A88" w14:textId="77777777" w:rsidR="00CB6D09" w:rsidRDefault="00CB6D09" w:rsidP="00C811DB">
      <w:r>
        <w:continuationSeparator/>
      </w:r>
    </w:p>
  </w:footnote>
  <w:footnote w:type="continuationNotice" w:id="1">
    <w:p w14:paraId="44EA001A" w14:textId="77777777" w:rsidR="00CB6D09" w:rsidRDefault="00CB6D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839B" w14:textId="77777777" w:rsidR="00C811DB" w:rsidRDefault="00C81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CAE2" w14:textId="12D02409" w:rsidR="00C811DB" w:rsidRDefault="00C811DB">
    <w:pPr>
      <w:pStyle w:val="Header"/>
    </w:pPr>
    <w:r>
      <w:rPr>
        <w:noProof/>
      </w:rPr>
      <w:drawing>
        <wp:inline distT="0" distB="0" distL="0" distR="0" wp14:anchorId="56031FB2" wp14:editId="50E3D2DE">
          <wp:extent cx="1435335" cy="502367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434" cy="53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582C1" w14:textId="77777777" w:rsidR="00A21587" w:rsidRDefault="00A21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B1F7" w14:textId="77777777" w:rsidR="00C811DB" w:rsidRDefault="00C81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A117FA"/>
    <w:multiLevelType w:val="hybridMultilevel"/>
    <w:tmpl w:val="345A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18C"/>
    <w:multiLevelType w:val="hybridMultilevel"/>
    <w:tmpl w:val="B33A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245FC"/>
    <w:multiLevelType w:val="hybridMultilevel"/>
    <w:tmpl w:val="11BA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027F"/>
    <w:multiLevelType w:val="hybridMultilevel"/>
    <w:tmpl w:val="43F4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812FC"/>
    <w:multiLevelType w:val="hybridMultilevel"/>
    <w:tmpl w:val="E136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9"/>
    <w:rsid w:val="00011F7E"/>
    <w:rsid w:val="0003120A"/>
    <w:rsid w:val="000401EF"/>
    <w:rsid w:val="00051F0E"/>
    <w:rsid w:val="000604B0"/>
    <w:rsid w:val="000656BD"/>
    <w:rsid w:val="000F3383"/>
    <w:rsid w:val="001004ED"/>
    <w:rsid w:val="0010313D"/>
    <w:rsid w:val="0010487A"/>
    <w:rsid w:val="00116B9A"/>
    <w:rsid w:val="00127E86"/>
    <w:rsid w:val="001406D2"/>
    <w:rsid w:val="00157C38"/>
    <w:rsid w:val="0017335B"/>
    <w:rsid w:val="001A377A"/>
    <w:rsid w:val="001A73E0"/>
    <w:rsid w:val="001B0AAC"/>
    <w:rsid w:val="001C3800"/>
    <w:rsid w:val="001E0DBA"/>
    <w:rsid w:val="001E4A8B"/>
    <w:rsid w:val="001F3B09"/>
    <w:rsid w:val="00206D6A"/>
    <w:rsid w:val="00236609"/>
    <w:rsid w:val="0026784A"/>
    <w:rsid w:val="002744E6"/>
    <w:rsid w:val="0028194F"/>
    <w:rsid w:val="002915D0"/>
    <w:rsid w:val="002A2E41"/>
    <w:rsid w:val="002B1004"/>
    <w:rsid w:val="002B5E92"/>
    <w:rsid w:val="002C1FC9"/>
    <w:rsid w:val="002E6DE5"/>
    <w:rsid w:val="002F0B8B"/>
    <w:rsid w:val="002F3C8C"/>
    <w:rsid w:val="00310F8F"/>
    <w:rsid w:val="00316FD4"/>
    <w:rsid w:val="00321818"/>
    <w:rsid w:val="0032273B"/>
    <w:rsid w:val="0036286C"/>
    <w:rsid w:val="00377DB0"/>
    <w:rsid w:val="0038008A"/>
    <w:rsid w:val="003949AA"/>
    <w:rsid w:val="003A37F5"/>
    <w:rsid w:val="003B3402"/>
    <w:rsid w:val="003B631E"/>
    <w:rsid w:val="003C2A14"/>
    <w:rsid w:val="003D38DD"/>
    <w:rsid w:val="003D4EBB"/>
    <w:rsid w:val="003E769C"/>
    <w:rsid w:val="003F3CA7"/>
    <w:rsid w:val="00401409"/>
    <w:rsid w:val="00441D87"/>
    <w:rsid w:val="00445888"/>
    <w:rsid w:val="00450BC4"/>
    <w:rsid w:val="004809AD"/>
    <w:rsid w:val="00484C17"/>
    <w:rsid w:val="0049636F"/>
    <w:rsid w:val="004B555D"/>
    <w:rsid w:val="004C1367"/>
    <w:rsid w:val="004C2387"/>
    <w:rsid w:val="00506D0A"/>
    <w:rsid w:val="00515588"/>
    <w:rsid w:val="005279AC"/>
    <w:rsid w:val="0053729C"/>
    <w:rsid w:val="005409BE"/>
    <w:rsid w:val="005418FD"/>
    <w:rsid w:val="00542F7E"/>
    <w:rsid w:val="005567F1"/>
    <w:rsid w:val="00581C86"/>
    <w:rsid w:val="00592198"/>
    <w:rsid w:val="005B0F41"/>
    <w:rsid w:val="005B78D1"/>
    <w:rsid w:val="005C4A00"/>
    <w:rsid w:val="005C7B0F"/>
    <w:rsid w:val="005D027F"/>
    <w:rsid w:val="005D2074"/>
    <w:rsid w:val="005D444B"/>
    <w:rsid w:val="005D64D8"/>
    <w:rsid w:val="005D759C"/>
    <w:rsid w:val="005E054D"/>
    <w:rsid w:val="005E458F"/>
    <w:rsid w:val="005F57C5"/>
    <w:rsid w:val="006414FB"/>
    <w:rsid w:val="00670DD7"/>
    <w:rsid w:val="00677BDA"/>
    <w:rsid w:val="006A22A3"/>
    <w:rsid w:val="006A5DC8"/>
    <w:rsid w:val="006A705E"/>
    <w:rsid w:val="006B6DFB"/>
    <w:rsid w:val="006B7948"/>
    <w:rsid w:val="006C2DF5"/>
    <w:rsid w:val="006D41DC"/>
    <w:rsid w:val="006E6A8B"/>
    <w:rsid w:val="006E7113"/>
    <w:rsid w:val="0070529E"/>
    <w:rsid w:val="0070658D"/>
    <w:rsid w:val="00707372"/>
    <w:rsid w:val="00711371"/>
    <w:rsid w:val="00715E70"/>
    <w:rsid w:val="00735F19"/>
    <w:rsid w:val="007560BD"/>
    <w:rsid w:val="00764BC2"/>
    <w:rsid w:val="007748B9"/>
    <w:rsid w:val="007977FF"/>
    <w:rsid w:val="007B159C"/>
    <w:rsid w:val="007C17D6"/>
    <w:rsid w:val="007D7A66"/>
    <w:rsid w:val="007E07EC"/>
    <w:rsid w:val="007F1C55"/>
    <w:rsid w:val="00820673"/>
    <w:rsid w:val="00834678"/>
    <w:rsid w:val="0085260B"/>
    <w:rsid w:val="00853CAF"/>
    <w:rsid w:val="0086471A"/>
    <w:rsid w:val="008776F7"/>
    <w:rsid w:val="008808F4"/>
    <w:rsid w:val="00880D12"/>
    <w:rsid w:val="00880F2B"/>
    <w:rsid w:val="0088769D"/>
    <w:rsid w:val="008978BE"/>
    <w:rsid w:val="008A3296"/>
    <w:rsid w:val="008B02C2"/>
    <w:rsid w:val="008B0F84"/>
    <w:rsid w:val="008B1191"/>
    <w:rsid w:val="008D0AFD"/>
    <w:rsid w:val="008E14CF"/>
    <w:rsid w:val="008F0813"/>
    <w:rsid w:val="00922A12"/>
    <w:rsid w:val="00941F76"/>
    <w:rsid w:val="009610C0"/>
    <w:rsid w:val="00970BB4"/>
    <w:rsid w:val="0098259F"/>
    <w:rsid w:val="009A284F"/>
    <w:rsid w:val="009A391D"/>
    <w:rsid w:val="009B2D78"/>
    <w:rsid w:val="009B628F"/>
    <w:rsid w:val="009B7D9A"/>
    <w:rsid w:val="009C4867"/>
    <w:rsid w:val="00A07759"/>
    <w:rsid w:val="00A10B7F"/>
    <w:rsid w:val="00A11968"/>
    <w:rsid w:val="00A12464"/>
    <w:rsid w:val="00A21587"/>
    <w:rsid w:val="00A254FE"/>
    <w:rsid w:val="00A3264E"/>
    <w:rsid w:val="00A4683C"/>
    <w:rsid w:val="00A52426"/>
    <w:rsid w:val="00A54626"/>
    <w:rsid w:val="00A60AC5"/>
    <w:rsid w:val="00A64DD8"/>
    <w:rsid w:val="00A73194"/>
    <w:rsid w:val="00A75315"/>
    <w:rsid w:val="00A9564A"/>
    <w:rsid w:val="00AF1DD7"/>
    <w:rsid w:val="00B02408"/>
    <w:rsid w:val="00B26C15"/>
    <w:rsid w:val="00B3135E"/>
    <w:rsid w:val="00B31824"/>
    <w:rsid w:val="00B600EB"/>
    <w:rsid w:val="00B64664"/>
    <w:rsid w:val="00B70D10"/>
    <w:rsid w:val="00B83190"/>
    <w:rsid w:val="00BA0244"/>
    <w:rsid w:val="00BA3F7A"/>
    <w:rsid w:val="00BB1C90"/>
    <w:rsid w:val="00BB4585"/>
    <w:rsid w:val="00BC6719"/>
    <w:rsid w:val="00BD0A53"/>
    <w:rsid w:val="00BE113B"/>
    <w:rsid w:val="00BE3608"/>
    <w:rsid w:val="00BE78ED"/>
    <w:rsid w:val="00C1210C"/>
    <w:rsid w:val="00C16BD1"/>
    <w:rsid w:val="00C216A8"/>
    <w:rsid w:val="00C35853"/>
    <w:rsid w:val="00C35A3B"/>
    <w:rsid w:val="00C460AB"/>
    <w:rsid w:val="00C65A62"/>
    <w:rsid w:val="00C811DB"/>
    <w:rsid w:val="00C9371A"/>
    <w:rsid w:val="00CA1607"/>
    <w:rsid w:val="00CB1240"/>
    <w:rsid w:val="00CB3C49"/>
    <w:rsid w:val="00CB4D0B"/>
    <w:rsid w:val="00CB6D09"/>
    <w:rsid w:val="00D03DF4"/>
    <w:rsid w:val="00D058AC"/>
    <w:rsid w:val="00D32600"/>
    <w:rsid w:val="00D53562"/>
    <w:rsid w:val="00D84ABE"/>
    <w:rsid w:val="00D867FE"/>
    <w:rsid w:val="00D9202E"/>
    <w:rsid w:val="00D93FAF"/>
    <w:rsid w:val="00DE3C97"/>
    <w:rsid w:val="00DE7561"/>
    <w:rsid w:val="00DF1C9E"/>
    <w:rsid w:val="00DF2263"/>
    <w:rsid w:val="00DF5223"/>
    <w:rsid w:val="00E062A6"/>
    <w:rsid w:val="00E17300"/>
    <w:rsid w:val="00E25760"/>
    <w:rsid w:val="00E315FF"/>
    <w:rsid w:val="00E526CE"/>
    <w:rsid w:val="00E64D9D"/>
    <w:rsid w:val="00E9095A"/>
    <w:rsid w:val="00E91078"/>
    <w:rsid w:val="00EA3CF7"/>
    <w:rsid w:val="00EA7373"/>
    <w:rsid w:val="00EB01C0"/>
    <w:rsid w:val="00EC7C11"/>
    <w:rsid w:val="00ED505C"/>
    <w:rsid w:val="00EE0C57"/>
    <w:rsid w:val="00EF5042"/>
    <w:rsid w:val="00F22584"/>
    <w:rsid w:val="00F25A31"/>
    <w:rsid w:val="00F34D3C"/>
    <w:rsid w:val="00F62C42"/>
    <w:rsid w:val="00FA3624"/>
    <w:rsid w:val="00FA702A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FF3A8"/>
  <w14:defaultImageDpi w14:val="32767"/>
  <w15:chartTrackingRefBased/>
  <w15:docId w15:val="{3C46887A-5EB6-4490-9FCA-CA8E6F0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58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FD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2DF5"/>
  </w:style>
  <w:style w:type="paragraph" w:styleId="Header">
    <w:name w:val="header"/>
    <w:basedOn w:val="Normal"/>
    <w:link w:val="HeaderChar"/>
    <w:uiPriority w:val="99"/>
    <w:unhideWhenUsed/>
    <w:rsid w:val="00C81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1DB"/>
  </w:style>
  <w:style w:type="paragraph" w:styleId="Footer">
    <w:name w:val="footer"/>
    <w:basedOn w:val="Normal"/>
    <w:link w:val="FooterChar"/>
    <w:uiPriority w:val="99"/>
    <w:unhideWhenUsed/>
    <w:rsid w:val="00C81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alharvest.org/organic-farms/" TargetMode="External"/><Relationship Id="rId13" Type="http://schemas.openxmlformats.org/officeDocument/2006/relationships/hyperlink" Target="https://www.localharvest.org/organic-farms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xavier.edu/jesuitresource/online-resources/prayer-index/native-american" TargetMode="External"/><Relationship Id="rId12" Type="http://schemas.openxmlformats.org/officeDocument/2006/relationships/hyperlink" Target="https://www.localharvest.org/farmers-marke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ootsofchange.org/about-us-food-system-change/networks/nonprofit-allie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calharvest.org/cs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afiusa.org/farmersofcolornetwor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enusofchange.org/principles-resources/moc-principle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creaturekind.org/creaturekind-commitment" TargetMode="External"/><Relationship Id="rId14" Type="http://schemas.openxmlformats.org/officeDocument/2006/relationships/hyperlink" Target="https://www.foodshuttle.org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60" baseType="variant">
      <vt:variant>
        <vt:i4>5832786</vt:i4>
      </vt:variant>
      <vt:variant>
        <vt:i4>27</vt:i4>
      </vt:variant>
      <vt:variant>
        <vt:i4>0</vt:i4>
      </vt:variant>
      <vt:variant>
        <vt:i4>5</vt:i4>
      </vt:variant>
      <vt:variant>
        <vt:lpwstr>https://www.rootsofchange.org/about-us-food-system-change/networks/nonprofit-allies/</vt:lpwstr>
      </vt:variant>
      <vt:variant>
        <vt:lpwstr/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>https://www.rafiusa.org/farmersofcolornetwork/</vt:lpwstr>
      </vt:variant>
      <vt:variant>
        <vt:lpwstr/>
      </vt:variant>
      <vt:variant>
        <vt:i4>4194390</vt:i4>
      </vt:variant>
      <vt:variant>
        <vt:i4>21</vt:i4>
      </vt:variant>
      <vt:variant>
        <vt:i4>0</vt:i4>
      </vt:variant>
      <vt:variant>
        <vt:i4>5</vt:i4>
      </vt:variant>
      <vt:variant>
        <vt:lpwstr>https://www.foodshuttle.org/</vt:lpwstr>
      </vt:variant>
      <vt:variant>
        <vt:lpwstr/>
      </vt:variant>
      <vt:variant>
        <vt:i4>2556015</vt:i4>
      </vt:variant>
      <vt:variant>
        <vt:i4>18</vt:i4>
      </vt:variant>
      <vt:variant>
        <vt:i4>0</vt:i4>
      </vt:variant>
      <vt:variant>
        <vt:i4>5</vt:i4>
      </vt:variant>
      <vt:variant>
        <vt:lpwstr>https://www.localharvest.org/organic-farms/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https://www.localharvest.org/farmers-markets/</vt:lpwstr>
      </vt:variant>
      <vt:variant>
        <vt:lpwstr/>
      </vt:variant>
      <vt:variant>
        <vt:i4>4653127</vt:i4>
      </vt:variant>
      <vt:variant>
        <vt:i4>12</vt:i4>
      </vt:variant>
      <vt:variant>
        <vt:i4>0</vt:i4>
      </vt:variant>
      <vt:variant>
        <vt:i4>5</vt:i4>
      </vt:variant>
      <vt:variant>
        <vt:lpwstr>https://www.localharvest.org/csa/</vt:lpwstr>
      </vt:variant>
      <vt:variant>
        <vt:lpwstr/>
      </vt:variant>
      <vt:variant>
        <vt:i4>6357093</vt:i4>
      </vt:variant>
      <vt:variant>
        <vt:i4>9</vt:i4>
      </vt:variant>
      <vt:variant>
        <vt:i4>0</vt:i4>
      </vt:variant>
      <vt:variant>
        <vt:i4>5</vt:i4>
      </vt:variant>
      <vt:variant>
        <vt:lpwstr>https://www.menusofchange.org/principles-resources/moc-principles/</vt:lpwstr>
      </vt:variant>
      <vt:variant>
        <vt:lpwstr/>
      </vt:variant>
      <vt:variant>
        <vt:i4>5570568</vt:i4>
      </vt:variant>
      <vt:variant>
        <vt:i4>6</vt:i4>
      </vt:variant>
      <vt:variant>
        <vt:i4>0</vt:i4>
      </vt:variant>
      <vt:variant>
        <vt:i4>5</vt:i4>
      </vt:variant>
      <vt:variant>
        <vt:lpwstr>http://www.becreaturekind.org/creaturekind-commitment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https://www.localharvest.org/organic-farms/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https://www.xavier.edu/jesuitresource/online-resources/prayer-index/native-american</vt:lpwstr>
      </vt:variant>
      <vt:variant>
        <vt:lpwstr>:~:text=Earth%20teach%20me%20courage%20~%20as,leaves%20that%20die%20each%20fall.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Kaley Casenhiser</dc:creator>
  <cp:keywords/>
  <dc:description/>
  <cp:lastModifiedBy>Becky Casenhiser</cp:lastModifiedBy>
  <cp:revision>165</cp:revision>
  <dcterms:created xsi:type="dcterms:W3CDTF">2021-02-08T21:16:00Z</dcterms:created>
  <dcterms:modified xsi:type="dcterms:W3CDTF">2021-02-17T01:54:00Z</dcterms:modified>
</cp:coreProperties>
</file>